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84" w:rsidRPr="007B525E" w:rsidRDefault="0098606F" w:rsidP="00FE61FC">
      <w:pPr>
        <w:pStyle w:val="Citazioneintensa"/>
        <w:jc w:val="both"/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525E"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AVVISO DI CONSULTAZIONE PRELIMINARE DEL MERCATO PER LA FORNITURA DI MISCELE NUTRIZIONALI PER VIA ENTERALE E SUPPLEMNTI ORALI DIRETTI </w:t>
      </w:r>
      <w:r w:rsidR="002755C6"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LE NECESSITA’ DELLE </w:t>
      </w:r>
      <w:r w:rsidR="00FE61FC" w:rsidRPr="00860104"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AZIENDE SANITARIE/</w:t>
      </w:r>
      <w:r w:rsidR="006973DA" w:rsidRPr="00860104"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OSPEDALIERE </w:t>
      </w:r>
      <w:r w:rsidR="002755C6" w:rsidRPr="00860104"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DELLA REGIONE CAMPA</w:t>
      </w:r>
      <w:r w:rsidR="002004D2" w:rsidRPr="00860104">
        <w:rPr>
          <w:rStyle w:val="Enfasigrassetto"/>
          <w:rFonts w:ascii="Garamond" w:hAnsi="Garamond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NIA</w:t>
      </w:r>
    </w:p>
    <w:p w:rsidR="00027B8F" w:rsidRDefault="00027B8F" w:rsidP="00027B8F"/>
    <w:p w:rsidR="00027B8F" w:rsidRPr="009806AF" w:rsidRDefault="00027B8F" w:rsidP="00C560D4">
      <w:pPr>
        <w:ind w:firstLine="720"/>
        <w:jc w:val="both"/>
        <w:rPr>
          <w:rStyle w:val="Enfasigrassetto"/>
          <w:rFonts w:ascii="Garamond" w:hAnsi="Garamond"/>
          <w:b w:val="0"/>
        </w:rPr>
      </w:pPr>
      <w:r w:rsidRPr="009806AF">
        <w:rPr>
          <w:rFonts w:ascii="Garamond" w:hAnsi="Garamond"/>
        </w:rPr>
        <w:t xml:space="preserve">Si rappresenta che So. Re. Sa Spa ha in programma l’espletamento di una procedura di gara per la </w:t>
      </w:r>
      <w:bookmarkStart w:id="0" w:name="_Hlk511830889"/>
      <w:r w:rsidRPr="009806AF">
        <w:rPr>
          <w:rFonts w:ascii="Garamond" w:hAnsi="Garamond"/>
          <w:b/>
        </w:rPr>
        <w:t>FORNITURA</w:t>
      </w:r>
      <w:r w:rsidRPr="009806AF">
        <w:rPr>
          <w:rFonts w:ascii="Garamond" w:hAnsi="Garamond"/>
        </w:rPr>
        <w:t xml:space="preserve"> di “</w:t>
      </w:r>
      <w:bookmarkStart w:id="1" w:name="_Hlk511816058"/>
      <w:r w:rsidRPr="009806AF">
        <w:rPr>
          <w:rStyle w:val="Enfasigrassetto"/>
          <w:rFonts w:ascii="Garamond" w:hAnsi="Garamond"/>
        </w:rPr>
        <w:t>MISCELE NUTRIZIONALI PER VIA ENTERALE E SUPPLEMNTI ORALI”</w:t>
      </w:r>
      <w:r w:rsidRPr="009806AF">
        <w:rPr>
          <w:rStyle w:val="Enfasigrassetto"/>
          <w:rFonts w:ascii="Garamond" w:hAnsi="Garamond"/>
          <w:b w:val="0"/>
        </w:rPr>
        <w:t xml:space="preserve"> </w:t>
      </w:r>
      <w:bookmarkEnd w:id="0"/>
      <w:bookmarkEnd w:id="1"/>
      <w:r w:rsidRPr="009806AF">
        <w:rPr>
          <w:rStyle w:val="Enfasigrassetto"/>
          <w:rFonts w:ascii="Garamond" w:hAnsi="Garamond"/>
          <w:b w:val="0"/>
        </w:rPr>
        <w:t xml:space="preserve">per </w:t>
      </w:r>
      <w:r w:rsidR="00FE61FC">
        <w:rPr>
          <w:rStyle w:val="Enfasigrassetto"/>
          <w:rFonts w:ascii="Garamond" w:hAnsi="Garamond"/>
          <w:b w:val="0"/>
        </w:rPr>
        <w:t>le Aziende</w:t>
      </w:r>
      <w:r w:rsidRPr="009806AF">
        <w:rPr>
          <w:rStyle w:val="Enfasigrassetto"/>
          <w:rFonts w:ascii="Garamond" w:hAnsi="Garamond"/>
          <w:b w:val="0"/>
        </w:rPr>
        <w:t xml:space="preserve"> </w:t>
      </w:r>
      <w:r w:rsidR="00FE61FC">
        <w:rPr>
          <w:rStyle w:val="Enfasigrassetto"/>
          <w:rFonts w:ascii="Garamond" w:hAnsi="Garamond"/>
          <w:b w:val="0"/>
        </w:rPr>
        <w:t xml:space="preserve">Sanitarie/Ospedaliere </w:t>
      </w:r>
      <w:r w:rsidRPr="009806AF">
        <w:rPr>
          <w:rStyle w:val="Enfasigrassetto"/>
          <w:rFonts w:ascii="Garamond" w:hAnsi="Garamond"/>
          <w:b w:val="0"/>
        </w:rPr>
        <w:t>della Regione Campania.</w:t>
      </w:r>
    </w:p>
    <w:p w:rsidR="00027B8F" w:rsidRPr="009806AF" w:rsidRDefault="00027B8F" w:rsidP="00C560D4">
      <w:pPr>
        <w:jc w:val="both"/>
        <w:rPr>
          <w:rStyle w:val="Enfasigrassetto"/>
          <w:rFonts w:ascii="Garamond" w:hAnsi="Garamond"/>
          <w:b w:val="0"/>
        </w:rPr>
      </w:pPr>
    </w:p>
    <w:p w:rsidR="00027B8F" w:rsidRPr="009806AF" w:rsidRDefault="00027B8F" w:rsidP="00C560D4">
      <w:pPr>
        <w:ind w:firstLine="720"/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>Al fine di addivenire ad una compiuta definizione della suddetta iniziativa di gara, appare opportuno acquisire, ai sensi dell’art 66 del D. Lgs.50/2016, elementi valutativi da parte dei soggetti di riferimento del mercato che potranno rivelarsi utili nella progettazione dell’iniziativa.</w:t>
      </w:r>
    </w:p>
    <w:p w:rsidR="00027B8F" w:rsidRPr="009806AF" w:rsidRDefault="00027B8F" w:rsidP="00C560D4">
      <w:pPr>
        <w:ind w:firstLine="720"/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>Di seguito si riportano gli obiettivi che, con la presente indagine, la Stazione Appaltante si ripromette di conseguire:</w:t>
      </w:r>
    </w:p>
    <w:p w:rsidR="00027B8F" w:rsidRPr="009806AF" w:rsidRDefault="00C560D4" w:rsidP="00C560D4">
      <w:pPr>
        <w:pStyle w:val="Paragrafoelenco"/>
        <w:numPr>
          <w:ilvl w:val="0"/>
          <w:numId w:val="18"/>
        </w:numPr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>p</w:t>
      </w:r>
      <w:r w:rsidR="00027B8F" w:rsidRPr="009806AF">
        <w:rPr>
          <w:rStyle w:val="Enfasigrassetto"/>
          <w:rFonts w:ascii="Garamond" w:hAnsi="Garamond"/>
          <w:b w:val="0"/>
        </w:rPr>
        <w:t>ortare a conoscenza delle imprese del settore l</w:t>
      </w:r>
      <w:r w:rsidR="004812A0" w:rsidRPr="009806AF">
        <w:rPr>
          <w:rStyle w:val="Enfasigrassetto"/>
          <w:rFonts w:ascii="Garamond" w:hAnsi="Garamond"/>
          <w:b w:val="0"/>
        </w:rPr>
        <w:t xml:space="preserve">e </w:t>
      </w:r>
      <w:r w:rsidR="00027B8F" w:rsidRPr="009806AF">
        <w:rPr>
          <w:rStyle w:val="Enfasigrassetto"/>
          <w:rFonts w:ascii="Garamond" w:hAnsi="Garamond"/>
          <w:b w:val="0"/>
        </w:rPr>
        <w:t>iniziative di gara al fine di conseguire la più ampia partecipazione dei soggetti interessati;</w:t>
      </w:r>
    </w:p>
    <w:p w:rsidR="00C560D4" w:rsidRPr="009806AF" w:rsidRDefault="00C560D4" w:rsidP="00C560D4">
      <w:pPr>
        <w:pStyle w:val="Paragrafoelenco"/>
        <w:numPr>
          <w:ilvl w:val="0"/>
          <w:numId w:val="18"/>
        </w:numPr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>acquisire informazioni selle caratteristiche qualitative e tecniche dei servizi/prodotti presenti sul mercato;</w:t>
      </w:r>
    </w:p>
    <w:p w:rsidR="00C560D4" w:rsidRPr="009806AF" w:rsidRDefault="00C560D4" w:rsidP="00C560D4">
      <w:pPr>
        <w:pStyle w:val="Paragrafoelenco"/>
        <w:numPr>
          <w:ilvl w:val="0"/>
          <w:numId w:val="18"/>
        </w:numPr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>consentire ai soggetti interessati di proporre osservazioni e suggerimenti ritenuti utili per la Stazione Appaltante in vista della preparazione della gara.</w:t>
      </w:r>
    </w:p>
    <w:p w:rsidR="00027B8F" w:rsidRPr="009806AF" w:rsidRDefault="00027B8F" w:rsidP="00C560D4">
      <w:pPr>
        <w:pStyle w:val="Paragrafoelenco"/>
        <w:ind w:left="1440"/>
        <w:jc w:val="both"/>
        <w:rPr>
          <w:rStyle w:val="Enfasigrassetto"/>
          <w:rFonts w:ascii="Garamond" w:hAnsi="Garamond"/>
          <w:b w:val="0"/>
        </w:rPr>
      </w:pPr>
    </w:p>
    <w:p w:rsidR="00027B8F" w:rsidRPr="009806AF" w:rsidRDefault="00C560D4" w:rsidP="00C560D4">
      <w:pPr>
        <w:pStyle w:val="Paragrafoelenco"/>
        <w:ind w:left="0" w:firstLine="567"/>
        <w:jc w:val="both"/>
        <w:rPr>
          <w:rStyle w:val="Enfasigrassetto"/>
          <w:rFonts w:ascii="Garamond" w:hAnsi="Garamond"/>
        </w:rPr>
      </w:pPr>
      <w:r w:rsidRPr="009806AF">
        <w:rPr>
          <w:rStyle w:val="Enfasigrassetto"/>
          <w:rFonts w:ascii="Garamond" w:hAnsi="Garamond"/>
          <w:b w:val="0"/>
        </w:rPr>
        <w:t>Gli operatori economici interessati sono invitati a presentare il proprio contributo, compilando il presente questi</w:t>
      </w:r>
      <w:r w:rsidR="00C10349">
        <w:rPr>
          <w:rStyle w:val="Enfasigrassetto"/>
          <w:rFonts w:ascii="Garamond" w:hAnsi="Garamond"/>
          <w:b w:val="0"/>
        </w:rPr>
        <w:t xml:space="preserve">onario e inviandolo entro </w:t>
      </w:r>
      <w:r w:rsidR="00FE61FC">
        <w:rPr>
          <w:rStyle w:val="Enfasigrassetto"/>
          <w:rFonts w:ascii="Garamond" w:hAnsi="Garamond"/>
          <w:b w:val="0"/>
        </w:rPr>
        <w:t>l’</w:t>
      </w:r>
      <w:r w:rsidR="00FE61FC" w:rsidRPr="00FE61FC">
        <w:rPr>
          <w:rStyle w:val="Enfasigrassetto"/>
          <w:rFonts w:ascii="Garamond" w:hAnsi="Garamond"/>
        </w:rPr>
        <w:t>11 maggio 201</w:t>
      </w:r>
      <w:r w:rsidR="00FE61FC">
        <w:rPr>
          <w:rStyle w:val="Enfasigrassetto"/>
          <w:rFonts w:ascii="Garamond" w:hAnsi="Garamond"/>
        </w:rPr>
        <w:t>8</w:t>
      </w:r>
      <w:r w:rsidRPr="009806AF">
        <w:rPr>
          <w:rStyle w:val="Enfasigrassetto"/>
          <w:rFonts w:ascii="Garamond" w:hAnsi="Garamond"/>
          <w:b w:val="0"/>
        </w:rPr>
        <w:t xml:space="preserve">, all’indirizzo </w:t>
      </w:r>
      <w:hyperlink r:id="rId8" w:history="1">
        <w:r w:rsidRPr="009806AF">
          <w:rPr>
            <w:rStyle w:val="Collegamentoipertestuale"/>
            <w:rFonts w:ascii="Garamond" w:hAnsi="Garamond"/>
          </w:rPr>
          <w:t>uffciogare@pec.soresa.it</w:t>
        </w:r>
      </w:hyperlink>
      <w:r w:rsidRPr="009806AF">
        <w:rPr>
          <w:rStyle w:val="Enfasigrassetto"/>
          <w:rFonts w:ascii="Garamond" w:hAnsi="Garamond"/>
          <w:b w:val="0"/>
        </w:rPr>
        <w:t xml:space="preserve"> ed indicando come oggetto “Consultazione preliminare di mercato- </w:t>
      </w:r>
      <w:r w:rsidRPr="009806AF">
        <w:rPr>
          <w:rStyle w:val="Enfasigrassetto"/>
          <w:rFonts w:ascii="Garamond" w:hAnsi="Garamond"/>
        </w:rPr>
        <w:t>FORNITURA</w:t>
      </w:r>
      <w:r w:rsidRPr="009806AF">
        <w:rPr>
          <w:rStyle w:val="Enfasigrassetto"/>
          <w:rFonts w:ascii="Garamond" w:hAnsi="Garamond"/>
          <w:b w:val="0"/>
        </w:rPr>
        <w:t xml:space="preserve"> </w:t>
      </w:r>
      <w:r w:rsidRPr="009806AF">
        <w:rPr>
          <w:rStyle w:val="Enfasigrassetto"/>
          <w:rFonts w:ascii="Garamond" w:hAnsi="Garamond"/>
        </w:rPr>
        <w:t>MISCELE NUTRIZIONALI PER VIA ENTERALE E SUPPLEMNTI ORALI”.</w:t>
      </w:r>
    </w:p>
    <w:p w:rsidR="00C560D4" w:rsidRPr="009806AF" w:rsidRDefault="00C560D4" w:rsidP="00C560D4">
      <w:pPr>
        <w:pStyle w:val="Paragrafoelenco"/>
        <w:ind w:left="1440"/>
        <w:jc w:val="both"/>
        <w:rPr>
          <w:rStyle w:val="Enfasigrassetto"/>
          <w:rFonts w:ascii="Garamond" w:hAnsi="Garamond"/>
        </w:rPr>
      </w:pPr>
    </w:p>
    <w:p w:rsidR="009806AF" w:rsidRPr="009806AF" w:rsidRDefault="00C560D4" w:rsidP="009806AF">
      <w:pPr>
        <w:pStyle w:val="Paragrafoelenco"/>
        <w:ind w:left="0" w:firstLine="567"/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 xml:space="preserve">Si precisa che, ai sensi del D. </w:t>
      </w:r>
      <w:proofErr w:type="spellStart"/>
      <w:r w:rsidRPr="009806AF">
        <w:rPr>
          <w:rStyle w:val="Enfasigrassetto"/>
          <w:rFonts w:ascii="Garamond" w:hAnsi="Garamond"/>
          <w:b w:val="0"/>
        </w:rPr>
        <w:t>lgs</w:t>
      </w:r>
      <w:proofErr w:type="spellEnd"/>
      <w:r w:rsidRPr="009806AF">
        <w:rPr>
          <w:rStyle w:val="Enfasigrassetto"/>
          <w:rFonts w:ascii="Garamond" w:hAnsi="Garamond"/>
          <w:b w:val="0"/>
        </w:rPr>
        <w:t xml:space="preserve"> n.196/2003, i dati raccolti saranno trattati esclusivamente per le finalità indicate nel presente</w:t>
      </w:r>
      <w:r w:rsidR="009806AF">
        <w:rPr>
          <w:rStyle w:val="Enfasigrassetto"/>
          <w:rFonts w:ascii="Garamond" w:hAnsi="Garamond"/>
          <w:b w:val="0"/>
        </w:rPr>
        <w:t xml:space="preserve"> avviso.</w:t>
      </w:r>
    </w:p>
    <w:p w:rsidR="00C560D4" w:rsidRPr="009806AF" w:rsidRDefault="00C560D4" w:rsidP="00C560D4">
      <w:pPr>
        <w:pStyle w:val="Paragrafoelenco"/>
        <w:ind w:left="1440"/>
        <w:jc w:val="both"/>
        <w:rPr>
          <w:rStyle w:val="Enfasigrassetto"/>
          <w:rFonts w:ascii="Garamond" w:hAnsi="Garamond"/>
          <w:b w:val="0"/>
        </w:rPr>
      </w:pPr>
    </w:p>
    <w:p w:rsidR="002E3E08" w:rsidRPr="009806AF" w:rsidRDefault="00C560D4" w:rsidP="002E3E08">
      <w:pPr>
        <w:ind w:firstLine="567"/>
        <w:jc w:val="both"/>
        <w:rPr>
          <w:rStyle w:val="Enfasigrassetto"/>
          <w:rFonts w:ascii="Garamond" w:hAnsi="Garamond"/>
          <w:b w:val="0"/>
        </w:rPr>
      </w:pPr>
      <w:r w:rsidRPr="009806AF">
        <w:rPr>
          <w:rStyle w:val="Enfasigrassetto"/>
          <w:rFonts w:ascii="Garamond" w:hAnsi="Garamond"/>
          <w:b w:val="0"/>
        </w:rPr>
        <w:t>L’invio del documento implica il consenso al trattamento dei dati forniti.</w:t>
      </w:r>
    </w:p>
    <w:p w:rsidR="00027B8F" w:rsidRPr="009806AF" w:rsidRDefault="00027B8F" w:rsidP="00027B8F">
      <w:pPr>
        <w:ind w:firstLine="720"/>
        <w:rPr>
          <w:rFonts w:ascii="Garamond" w:hAnsi="Garamond"/>
          <w:bCs/>
        </w:rPr>
      </w:pPr>
    </w:p>
    <w:p w:rsidR="00B109C0" w:rsidRDefault="00B109C0" w:rsidP="0041534C">
      <w:pPr>
        <w:rPr>
          <w:rFonts w:ascii="Garamond" w:hAnsi="Garamond"/>
          <w:bCs/>
          <w:sz w:val="24"/>
          <w:szCs w:val="24"/>
        </w:rPr>
      </w:pPr>
    </w:p>
    <w:p w:rsidR="00B109C0" w:rsidRDefault="00B109C0" w:rsidP="00B109C0">
      <w:pPr>
        <w:ind w:firstLine="720"/>
        <w:jc w:val="center"/>
        <w:rPr>
          <w:rFonts w:ascii="Garamond" w:hAnsi="Garamond"/>
          <w:bCs/>
          <w:sz w:val="24"/>
          <w:szCs w:val="24"/>
          <w:u w:val="single"/>
        </w:rPr>
      </w:pPr>
      <w:r w:rsidRPr="00B109C0">
        <w:rPr>
          <w:rFonts w:ascii="Garamond" w:hAnsi="Garamond"/>
          <w:bCs/>
          <w:sz w:val="24"/>
          <w:szCs w:val="24"/>
          <w:u w:val="single"/>
        </w:rPr>
        <w:t>Questionario</w:t>
      </w:r>
    </w:p>
    <w:p w:rsidR="0041534C" w:rsidRDefault="00613421" w:rsidP="0041534C">
      <w:pPr>
        <w:ind w:firstLine="720"/>
        <w:jc w:val="center"/>
        <w:rPr>
          <w:rStyle w:val="Enfasigrassetto"/>
          <w:rFonts w:ascii="Garamond" w:hAnsi="Garamond"/>
          <w:sz w:val="24"/>
          <w:szCs w:val="24"/>
          <w:u w:val="single"/>
        </w:rPr>
      </w:pPr>
      <w:r w:rsidRPr="0041534C">
        <w:rPr>
          <w:rFonts w:ascii="Garamond" w:hAnsi="Garamond"/>
          <w:b/>
          <w:sz w:val="24"/>
          <w:szCs w:val="24"/>
          <w:u w:val="single"/>
        </w:rPr>
        <w:t>FORNITURA</w:t>
      </w:r>
      <w:r w:rsidRPr="0041534C">
        <w:rPr>
          <w:rFonts w:ascii="Garamond" w:hAnsi="Garamond"/>
          <w:sz w:val="24"/>
          <w:szCs w:val="24"/>
          <w:u w:val="single"/>
        </w:rPr>
        <w:t xml:space="preserve"> di “</w:t>
      </w:r>
      <w:r w:rsidRPr="0041534C">
        <w:rPr>
          <w:rStyle w:val="Enfasigrassetto"/>
          <w:rFonts w:ascii="Garamond" w:hAnsi="Garamond"/>
          <w:sz w:val="24"/>
          <w:szCs w:val="24"/>
          <w:u w:val="single"/>
        </w:rPr>
        <w:t>MISCELE NUTRIZIONALI PER VIA ENTERALE E SUPPLEM</w:t>
      </w:r>
      <w:r w:rsidR="007044C2">
        <w:rPr>
          <w:rStyle w:val="Enfasigrassetto"/>
          <w:rFonts w:ascii="Garamond" w:hAnsi="Garamond"/>
          <w:sz w:val="24"/>
          <w:szCs w:val="24"/>
          <w:u w:val="single"/>
        </w:rPr>
        <w:t>E</w:t>
      </w:r>
      <w:r w:rsidRPr="0041534C">
        <w:rPr>
          <w:rStyle w:val="Enfasigrassetto"/>
          <w:rFonts w:ascii="Garamond" w:hAnsi="Garamond"/>
          <w:sz w:val="24"/>
          <w:szCs w:val="24"/>
          <w:u w:val="single"/>
        </w:rPr>
        <w:t>NTI ORALI”</w:t>
      </w:r>
    </w:p>
    <w:p w:rsidR="00613421" w:rsidRPr="0041534C" w:rsidRDefault="0041534C" w:rsidP="0041534C">
      <w:pPr>
        <w:rPr>
          <w:rStyle w:val="Enfasigrassetto"/>
          <w:rFonts w:ascii="Garamond" w:hAnsi="Garamond"/>
          <w:u w:val="single"/>
        </w:rPr>
      </w:pPr>
      <w:r w:rsidRPr="0041534C">
        <w:rPr>
          <w:rStyle w:val="Enfasigrassetto"/>
          <w:rFonts w:ascii="Garamond" w:hAnsi="Garamond"/>
          <w:u w:val="single"/>
        </w:rPr>
        <w:t xml:space="preserve">Dati dell’Azienda e del Referente aziendale 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1886"/>
        <w:gridCol w:w="7743"/>
      </w:tblGrid>
      <w:tr w:rsidR="00613421" w:rsidTr="0061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613421" w:rsidRPr="0041534C" w:rsidRDefault="00613421" w:rsidP="002E3E08">
            <w:pPr>
              <w:rPr>
                <w:rFonts w:ascii="Garamond" w:hAnsi="Garamond"/>
                <w:bCs w:val="0"/>
                <w:sz w:val="24"/>
                <w:szCs w:val="24"/>
              </w:rPr>
            </w:pPr>
            <w:bookmarkStart w:id="2" w:name="_Hlk511831735"/>
          </w:p>
          <w:p w:rsidR="00613421" w:rsidRPr="0041534C" w:rsidRDefault="00613421" w:rsidP="00613421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41534C"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Anagrafica Azienda</w:t>
            </w:r>
          </w:p>
        </w:tc>
      </w:tr>
      <w:tr w:rsidR="00A55A1D" w:rsidTr="00A55A1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726964998" w:edGrp="everyone" w:colFirst="1" w:colLast="1"/>
          </w:p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Denominazione</w:t>
            </w:r>
          </w:p>
          <w:p w:rsidR="00A55A1D" w:rsidRPr="0041534C" w:rsidRDefault="00A55A1D" w:rsidP="00613421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43" w:type="dxa"/>
          </w:tcPr>
          <w:p w:rsidR="002E3E08" w:rsidRPr="00A55A1D" w:rsidRDefault="002E3E08" w:rsidP="00A5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13421" w:rsidTr="00613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749757800" w:edGrp="everyone" w:colFirst="1" w:colLast="1"/>
            <w:permEnd w:id="1726964998"/>
          </w:p>
          <w:p w:rsidR="00613421" w:rsidRPr="0041534C" w:rsidRDefault="00613421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C.F.</w:t>
            </w:r>
          </w:p>
        </w:tc>
        <w:tc>
          <w:tcPr>
            <w:tcW w:w="7743" w:type="dxa"/>
          </w:tcPr>
          <w:p w:rsidR="00613421" w:rsidRDefault="00613421" w:rsidP="00860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  <w:p w:rsidR="00A55A1D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</w:tc>
      </w:tr>
      <w:tr w:rsidR="00A55A1D" w:rsidTr="0047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613421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47735569" w:edGrp="everyone" w:colFirst="1" w:colLast="1"/>
            <w:permEnd w:id="1749757800"/>
          </w:p>
          <w:p w:rsidR="00A55A1D" w:rsidRPr="0041534C" w:rsidRDefault="00A55A1D" w:rsidP="00613421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P.IVA</w:t>
            </w:r>
          </w:p>
        </w:tc>
        <w:tc>
          <w:tcPr>
            <w:tcW w:w="7743" w:type="dxa"/>
          </w:tcPr>
          <w:p w:rsidR="00A55A1D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  <w:p w:rsidR="00A55A1D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</w:tc>
      </w:tr>
      <w:tr w:rsidR="00A55A1D" w:rsidTr="0047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601586" w:edGrp="everyone" w:colFirst="1" w:colLast="1"/>
            <w:permEnd w:id="147735569"/>
          </w:p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Sede Legale</w:t>
            </w:r>
          </w:p>
        </w:tc>
        <w:tc>
          <w:tcPr>
            <w:tcW w:w="7743" w:type="dxa"/>
          </w:tcPr>
          <w:p w:rsidR="00A55A1D" w:rsidRDefault="00A55A1D" w:rsidP="002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  <w:p w:rsidR="00A55A1D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</w:tc>
      </w:tr>
      <w:tr w:rsidR="00A55A1D" w:rsidTr="0047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935949864" w:edGrp="everyone" w:colFirst="1" w:colLast="1"/>
            <w:permEnd w:id="1601586"/>
          </w:p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Sede Operativa</w:t>
            </w:r>
          </w:p>
        </w:tc>
        <w:tc>
          <w:tcPr>
            <w:tcW w:w="7743" w:type="dxa"/>
          </w:tcPr>
          <w:p w:rsidR="00A55A1D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  <w:p w:rsidR="00A55A1D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</w:p>
        </w:tc>
      </w:tr>
      <w:tr w:rsidR="00A55A1D" w:rsidTr="00A55A1D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47788040" w:edGrp="everyone" w:colFirst="1" w:colLast="1"/>
            <w:permEnd w:id="1935949864"/>
          </w:p>
          <w:p w:rsidR="00A55A1D" w:rsidRPr="0041534C" w:rsidRDefault="00A55A1D" w:rsidP="00B109C0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Telefono</w:t>
            </w:r>
          </w:p>
        </w:tc>
        <w:tc>
          <w:tcPr>
            <w:tcW w:w="7743" w:type="dxa"/>
          </w:tcPr>
          <w:p w:rsidR="00A55A1D" w:rsidRPr="0041534C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A55A1D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A55A1D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850814192" w:edGrp="everyone" w:colFirst="1" w:colLast="1"/>
            <w:permEnd w:id="147788040"/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  <w:p w:rsidR="00A55A1D" w:rsidRPr="0041534C" w:rsidRDefault="00A55A1D" w:rsidP="00A55A1D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e-mail</w:t>
            </w:r>
          </w:p>
        </w:tc>
        <w:tc>
          <w:tcPr>
            <w:tcW w:w="7743" w:type="dxa"/>
          </w:tcPr>
          <w:p w:rsidR="00A55A1D" w:rsidRPr="0041534C" w:rsidRDefault="00A55A1D" w:rsidP="00A5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A5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47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613421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264730688" w:edGrp="everyone" w:colFirst="1" w:colLast="1"/>
            <w:permEnd w:id="1850814192"/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PEC</w:t>
            </w:r>
          </w:p>
        </w:tc>
        <w:tc>
          <w:tcPr>
            <w:tcW w:w="7743" w:type="dxa"/>
          </w:tcPr>
          <w:p w:rsidR="00A55A1D" w:rsidRPr="0041534C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47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A55A1D" w:rsidRPr="0041534C" w:rsidRDefault="00A55A1D" w:rsidP="00613421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737977218" w:edGrp="everyone" w:colFirst="1" w:colLast="1"/>
            <w:permEnd w:id="264730688"/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FAX</w:t>
            </w:r>
          </w:p>
        </w:tc>
        <w:tc>
          <w:tcPr>
            <w:tcW w:w="7743" w:type="dxa"/>
          </w:tcPr>
          <w:p w:rsidR="00A55A1D" w:rsidRPr="0041534C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B1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2"/>
      <w:permEnd w:id="1737977218"/>
    </w:tbl>
    <w:p w:rsidR="00613421" w:rsidRDefault="00613421" w:rsidP="00B109C0">
      <w:pPr>
        <w:ind w:firstLine="720"/>
        <w:jc w:val="center"/>
        <w:rPr>
          <w:rFonts w:ascii="Garamond" w:hAnsi="Garamond"/>
          <w:bCs/>
          <w:sz w:val="24"/>
          <w:szCs w:val="24"/>
          <w:u w:val="single"/>
        </w:rPr>
      </w:pPr>
    </w:p>
    <w:p w:rsidR="00A55A1D" w:rsidRDefault="00A55A1D" w:rsidP="00B109C0">
      <w:pPr>
        <w:ind w:firstLine="720"/>
        <w:jc w:val="center"/>
        <w:rPr>
          <w:rFonts w:ascii="Garamond" w:hAnsi="Garamond"/>
          <w:bCs/>
          <w:sz w:val="24"/>
          <w:szCs w:val="24"/>
          <w:u w:val="single"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A55A1D" w:rsidTr="00470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A55A1D" w:rsidRPr="0041534C" w:rsidRDefault="00A55A1D" w:rsidP="00470DC7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bookmarkStart w:id="4" w:name="_Hlk511897798"/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Referente aziendale</w:t>
            </w:r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(per la presente consultazione) </w:t>
            </w:r>
          </w:p>
          <w:p w:rsidR="00680BFB" w:rsidRPr="00613421" w:rsidRDefault="00680BFB" w:rsidP="00680BFB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00A55A1D" w:rsidTr="00A55A1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299650126" w:edGrp="everyone" w:colFirst="1" w:colLast="1"/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</w:t>
            </w:r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24" w:type="dxa"/>
          </w:tcPr>
          <w:p w:rsidR="00A55A1D" w:rsidRPr="0041534C" w:rsidRDefault="00A55A1D" w:rsidP="0047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A55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825007411" w:edGrp="everyone" w:colFirst="1" w:colLast="1"/>
            <w:permEnd w:id="299650126"/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Cognome</w:t>
            </w:r>
          </w:p>
        </w:tc>
        <w:tc>
          <w:tcPr>
            <w:tcW w:w="7224" w:type="dxa"/>
          </w:tcPr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A55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085951329" w:edGrp="everyone" w:colFirst="1" w:colLast="1"/>
            <w:permEnd w:id="1825007411"/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Posizione ricoperta in azienda</w:t>
            </w:r>
          </w:p>
        </w:tc>
        <w:tc>
          <w:tcPr>
            <w:tcW w:w="7224" w:type="dxa"/>
          </w:tcPr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A55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55A1D" w:rsidRPr="0041534C" w:rsidRDefault="00A55A1D" w:rsidP="00A55A1D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2104060187" w:edGrp="everyone" w:colFirst="1" w:colLast="1"/>
            <w:permEnd w:id="1085951329"/>
          </w:p>
          <w:p w:rsidR="00A55A1D" w:rsidRPr="0041534C" w:rsidRDefault="00A55A1D" w:rsidP="00A55A1D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Recapito telefonico</w:t>
            </w:r>
          </w:p>
          <w:p w:rsidR="00A55A1D" w:rsidRPr="0041534C" w:rsidRDefault="00A55A1D" w:rsidP="00A55A1D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24" w:type="dxa"/>
          </w:tcPr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C34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A1D" w:rsidTr="00A55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462435848" w:edGrp="everyone" w:colFirst="1" w:colLast="1"/>
            <w:permEnd w:id="2104060187"/>
          </w:p>
          <w:p w:rsidR="00A55A1D" w:rsidRPr="0041534C" w:rsidRDefault="00A55A1D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34C"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mail </w:t>
            </w:r>
          </w:p>
        </w:tc>
        <w:tc>
          <w:tcPr>
            <w:tcW w:w="7224" w:type="dxa"/>
          </w:tcPr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5A1D" w:rsidRPr="0041534C" w:rsidRDefault="00A55A1D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4"/>
      <w:permEnd w:id="1462435848"/>
    </w:tbl>
    <w:p w:rsidR="00A55A1D" w:rsidRDefault="00A55A1D" w:rsidP="00B109C0">
      <w:pPr>
        <w:ind w:firstLine="720"/>
        <w:jc w:val="center"/>
        <w:rPr>
          <w:rFonts w:ascii="Garamond" w:hAnsi="Garamond"/>
          <w:bCs/>
          <w:sz w:val="24"/>
          <w:szCs w:val="24"/>
          <w:u w:val="single"/>
        </w:rPr>
      </w:pPr>
    </w:p>
    <w:p w:rsidR="00DE21B5" w:rsidRPr="00986323" w:rsidRDefault="00DE21B5" w:rsidP="009806AF">
      <w:pPr>
        <w:ind w:firstLine="720"/>
        <w:jc w:val="both"/>
        <w:rPr>
          <w:rFonts w:ascii="Garamond" w:hAnsi="Garamond"/>
          <w:bCs/>
          <w:sz w:val="24"/>
          <w:szCs w:val="24"/>
          <w:u w:val="single"/>
        </w:rPr>
      </w:pPr>
      <w:r w:rsidRPr="00986323">
        <w:rPr>
          <w:rFonts w:ascii="Garamond" w:hAnsi="Garamond"/>
          <w:bCs/>
          <w:sz w:val="24"/>
          <w:szCs w:val="24"/>
          <w:u w:val="single"/>
        </w:rPr>
        <w:t>Domande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5"/>
        <w:gridCol w:w="4783"/>
      </w:tblGrid>
      <w:tr w:rsidR="00DE21B5" w:rsidRPr="00986323" w:rsidTr="00131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E21B5" w:rsidRPr="00986323" w:rsidRDefault="00DE21B5" w:rsidP="00470DC7">
            <w:pPr>
              <w:jc w:val="center"/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576950722" w:edGrp="everyone" w:colFirst="1" w:colLast="1"/>
          </w:p>
          <w:p w:rsidR="00DE21B5" w:rsidRPr="00986323" w:rsidRDefault="00DE21B5" w:rsidP="00DE21B5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Fornire una breve descrizione dell’Azienda, specificando i principali settori di mercato in cui è specializzata.</w:t>
            </w:r>
          </w:p>
        </w:tc>
        <w:tc>
          <w:tcPr>
            <w:tcW w:w="4783" w:type="dxa"/>
          </w:tcPr>
          <w:p w:rsidR="00DE21B5" w:rsidRPr="00986323" w:rsidRDefault="00DE21B5" w:rsidP="0047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21B5" w:rsidRPr="00986323" w:rsidRDefault="00DE21B5" w:rsidP="0047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21B5" w:rsidRPr="00986323" w:rsidTr="001312DA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E21B5" w:rsidRPr="00986323" w:rsidRDefault="00DE21B5" w:rsidP="00DE21B5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302781814" w:edGrp="everyone" w:colFirst="1" w:colLast="1"/>
            <w:permEnd w:id="1576950722"/>
          </w:p>
          <w:p w:rsidR="00DE21B5" w:rsidRPr="00986323" w:rsidRDefault="001B7D21" w:rsidP="00DE21B5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Specificare la gamma di prodotti </w:t>
            </w:r>
            <w:r w:rsidR="008A085D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 voi </w:t>
            </w:r>
            <w:r w:rsidR="00DE21B5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distribuiti in merito all’oggetto </w:t>
            </w:r>
            <w:r w:rsidR="008A085D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della presente iniziativa</w:t>
            </w:r>
            <w:r w:rsidR="00B55B8C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11A7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atta</w:t>
            </w:r>
            <w:r w:rsidR="00247842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soddisfare le diverse esigenze metab</w:t>
            </w:r>
            <w:r w:rsidR="008A085D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olico-nutrizionali dei pazienti</w:t>
            </w:r>
            <w:r w:rsidR="00247842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8A085D" w:rsidRPr="00986323" w:rsidRDefault="008A085D" w:rsidP="008A085D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DE21B5" w:rsidRPr="00986323" w:rsidRDefault="00DE21B5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21B5" w:rsidRPr="00986323" w:rsidRDefault="00DE21B5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21B5" w:rsidRPr="00986323" w:rsidTr="001312DA">
        <w:trPr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E21B5" w:rsidRPr="00986323" w:rsidRDefault="00DE21B5" w:rsidP="00470DC7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836941102" w:edGrp="everyone" w:colFirst="1" w:colLast="1"/>
            <w:permEnd w:id="302781814"/>
          </w:p>
          <w:p w:rsidR="001312DA" w:rsidRPr="00986323" w:rsidRDefault="00247842" w:rsidP="001312DA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Specificare i dispositivi medici (nut</w:t>
            </w:r>
            <w:r w:rsidR="008A085D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8A417F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pompe-deflussori e sonde) utilizzati per garantire al paziente una somministrazione sicura e precisa della </w:t>
            </w:r>
            <w:r w:rsidR="008A085D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nutrizione enterale.</w:t>
            </w:r>
          </w:p>
          <w:p w:rsidR="008A085D" w:rsidRPr="00986323" w:rsidRDefault="008A085D" w:rsidP="008A085D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DE21B5" w:rsidRPr="00986323" w:rsidRDefault="00DE21B5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E21B5" w:rsidRPr="00986323" w:rsidRDefault="00DE21B5" w:rsidP="0047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21B5" w:rsidRPr="00986323" w:rsidTr="001312DA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1312DA" w:rsidRPr="00986323" w:rsidRDefault="001312DA" w:rsidP="001312DA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1747129734" w:edGrp="everyone" w:colFirst="1" w:colLast="1"/>
            <w:permEnd w:id="1836941102"/>
          </w:p>
          <w:p w:rsidR="00B55B8C" w:rsidRPr="00986323" w:rsidRDefault="00B55B8C" w:rsidP="00B55B8C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Quali sono i servizi correlati alla fornitura dei prodotti ch</w:t>
            </w:r>
            <w:r w:rsidR="008A417F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la vostra azienda può offrire?</w:t>
            </w: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085D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Specificare</w:t>
            </w: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quali</w:t>
            </w:r>
            <w:r w:rsidR="008A417F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55B8C" w:rsidRPr="00986323" w:rsidRDefault="00B55B8C" w:rsidP="00470DC7">
            <w:p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DE21B5" w:rsidRPr="00986323" w:rsidRDefault="00DE21B5" w:rsidP="0047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55B8C" w:rsidRPr="00986323" w:rsidTr="001312DA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1312DA" w:rsidRPr="00986323" w:rsidRDefault="001312DA" w:rsidP="001312DA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771638951" w:edGrp="everyone" w:colFirst="1" w:colLast="1"/>
            <w:permEnd w:id="1747129734"/>
          </w:p>
          <w:p w:rsidR="00C10349" w:rsidRPr="00986323" w:rsidRDefault="00C10349" w:rsidP="00C10349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b w:val="0"/>
                <w:bCs w:val="0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Specificare se la vostra azienda </w:t>
            </w:r>
            <w: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può garantire il servizio di consegna domiciliare dei prodotti da voi forniti.</w:t>
            </w: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1312DA" w:rsidRPr="00986323" w:rsidRDefault="001312DA" w:rsidP="00C10349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B55B8C" w:rsidRPr="00986323" w:rsidRDefault="00B55B8C" w:rsidP="00704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permEnd w:id="771638951"/>
      <w:tr w:rsidR="009A0E70" w:rsidRPr="00986323" w:rsidTr="001312DA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A0E70" w:rsidRPr="00986323" w:rsidRDefault="009A0E70" w:rsidP="009A0E70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A0E70" w:rsidRDefault="00C10349" w:rsidP="00C10349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Indicare se si è già fornitori di prodotti analoghi a quelli oggetto della presente iniziativa presso </w:t>
            </w:r>
            <w: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altre Stazioni Appaltanti:</w:t>
            </w:r>
            <w:r w:rsidR="00913E24"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11A73" w:rsidRPr="00986323" w:rsidRDefault="00611A73" w:rsidP="00611A73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9A0E70" w:rsidRDefault="00C10349" w:rsidP="00C10349">
            <w:pPr>
              <w:pStyle w:val="Paragrafoelenco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0349"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Centrali di Committenza /Acquisti</w:t>
            </w:r>
          </w:p>
          <w:p w:rsidR="00C10349" w:rsidRDefault="00611A73" w:rsidP="00C10349">
            <w:pPr>
              <w:pStyle w:val="Paragrafoelenco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Aziende Sanitarie Regione Campania</w:t>
            </w:r>
          </w:p>
          <w:p w:rsidR="00611A73" w:rsidRDefault="00611A73" w:rsidP="00C10349">
            <w:pPr>
              <w:pStyle w:val="Paragrafoelenco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Aziende Sanitarie di altre Regioni</w:t>
            </w:r>
          </w:p>
          <w:p w:rsidR="00611A73" w:rsidRPr="00C10349" w:rsidRDefault="00611A73" w:rsidP="00C10349">
            <w:pPr>
              <w:pStyle w:val="Paragrafoelenco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aramond" w:hAnsi="Garamond"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Altri Enti</w:t>
            </w:r>
          </w:p>
        </w:tc>
      </w:tr>
      <w:tr w:rsidR="009A0E70" w:rsidRPr="00986323" w:rsidTr="001312DA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A0E70" w:rsidRPr="00986323" w:rsidRDefault="009A0E70" w:rsidP="009A0E70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46478916" w:edGrp="everyone" w:colFirst="1" w:colLast="1"/>
          </w:p>
          <w:p w:rsidR="0008311B" w:rsidRDefault="00611A73" w:rsidP="00611A73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caso affermativo, indicare le principali criticità riscont</w:t>
            </w:r>
            <w:r w:rsidR="0008311B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rate nelle procedure di gara alle quali ha</w:t>
            </w:r>
          </w:p>
          <w:p w:rsidR="0008311B" w:rsidRDefault="0008311B" w:rsidP="0008311B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1A73" w:rsidRDefault="0008311B" w:rsidP="0008311B">
            <w:pPr>
              <w:pStyle w:val="Paragrafoelenco"/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partecipato o nei conseguenti rapporti contrattuali.</w:t>
            </w:r>
          </w:p>
          <w:p w:rsidR="009A0E70" w:rsidRPr="006F0388" w:rsidRDefault="00986323" w:rsidP="006F0388">
            <w:p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0388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4783" w:type="dxa"/>
          </w:tcPr>
          <w:p w:rsidR="009A0E70" w:rsidRPr="00611A73" w:rsidRDefault="009A0E70" w:rsidP="007044C2">
            <w:pPr>
              <w:tabs>
                <w:tab w:val="center" w:pos="22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A0E70" w:rsidRPr="00986323" w:rsidTr="001312DA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A0E70" w:rsidRDefault="009A0E70" w:rsidP="009A0E70">
            <w:p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285081970" w:edGrp="everyone" w:colFirst="1" w:colLast="1"/>
            <w:permEnd w:id="46478916"/>
          </w:p>
          <w:p w:rsidR="00611A73" w:rsidRPr="00611A73" w:rsidRDefault="00611A73" w:rsidP="00611A73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A7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Quali sono possibili elementi da inserire nei documenti di gara al fine di garantire pratiche sostenibili dal punto di vista amb</w:t>
            </w:r>
            <w:r w:rsidR="00DD6BA0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ientale</w:t>
            </w:r>
            <w:r w:rsidR="00E31285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:rsidR="009A0E70" w:rsidRPr="00986323" w:rsidRDefault="009A0E70" w:rsidP="009A0E70">
            <w:p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9A0E70" w:rsidRPr="00611A73" w:rsidRDefault="009A0E70" w:rsidP="0061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6323" w:rsidRPr="00986323" w:rsidTr="00986323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11A73" w:rsidRPr="00611A73" w:rsidRDefault="00611A73" w:rsidP="00611A73">
            <w:p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319881843" w:edGrp="everyone" w:colFirst="1" w:colLast="1"/>
            <w:permEnd w:id="285081970"/>
          </w:p>
          <w:p w:rsidR="00611A73" w:rsidRPr="00986323" w:rsidRDefault="00611A73" w:rsidP="00611A73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323"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Riportare sintetiche osservazioni o suggerimenti che l’Azienda ritiene utile proporre in vista dell’attivazione dell’iniziativa di gara.</w:t>
            </w:r>
          </w:p>
          <w:p w:rsidR="00986323" w:rsidRPr="00986323" w:rsidRDefault="00986323" w:rsidP="009A2FB2">
            <w:pPr>
              <w:rPr>
                <w:rFonts w:ascii="Garamond" w:hAnsi="Garamond"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83" w:type="dxa"/>
          </w:tcPr>
          <w:p w:rsidR="00986323" w:rsidRPr="00986323" w:rsidRDefault="00986323" w:rsidP="009A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color w:val="4F81BD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permEnd w:id="319881843"/>
    </w:tbl>
    <w:p w:rsidR="00DE21B5" w:rsidRPr="00986323" w:rsidRDefault="00DE21B5" w:rsidP="00B55B8C">
      <w:pPr>
        <w:rPr>
          <w:rFonts w:ascii="Garamond" w:hAnsi="Garamond"/>
          <w:bCs/>
          <w:sz w:val="24"/>
          <w:szCs w:val="24"/>
          <w:u w:val="single"/>
        </w:rPr>
      </w:pPr>
    </w:p>
    <w:p w:rsidR="00247842" w:rsidRPr="00B109C0" w:rsidRDefault="00986323" w:rsidP="00B55B8C">
      <w:pPr>
        <w:rPr>
          <w:rFonts w:ascii="Garamond" w:hAnsi="Garamond"/>
          <w:bCs/>
          <w:sz w:val="24"/>
          <w:szCs w:val="24"/>
          <w:u w:val="single"/>
        </w:rPr>
      </w:pPr>
      <w:r w:rsidRPr="00986323">
        <w:rPr>
          <w:rFonts w:ascii="Garamond" w:hAnsi="Garamond"/>
          <w:bCs/>
          <w:sz w:val="24"/>
          <w:szCs w:val="24"/>
          <w:u w:val="single"/>
        </w:rPr>
        <w:t xml:space="preserve">N.B. </w:t>
      </w:r>
      <w:r w:rsidR="009A0E70" w:rsidRPr="00986323">
        <w:rPr>
          <w:rFonts w:ascii="Garamond" w:hAnsi="Garamond"/>
          <w:bCs/>
          <w:sz w:val="24"/>
          <w:szCs w:val="24"/>
          <w:u w:val="single"/>
        </w:rPr>
        <w:t>Si precisa che è possibile allegare al presente questionario anche schede tecniche, brochure o qualsiasi</w:t>
      </w:r>
      <w:r w:rsidR="008A085D" w:rsidRPr="00986323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="009A0E70" w:rsidRPr="00986323">
        <w:rPr>
          <w:rFonts w:ascii="Garamond" w:hAnsi="Garamond"/>
          <w:bCs/>
          <w:sz w:val="24"/>
          <w:szCs w:val="24"/>
          <w:u w:val="single"/>
        </w:rPr>
        <w:t>altro materiale informativo ritenuto utile</w:t>
      </w:r>
      <w:r w:rsidR="009A0E70">
        <w:rPr>
          <w:rFonts w:ascii="Garamond" w:hAnsi="Garamond"/>
          <w:bCs/>
          <w:sz w:val="24"/>
          <w:szCs w:val="24"/>
          <w:u w:val="single"/>
        </w:rPr>
        <w:t>.</w:t>
      </w:r>
    </w:p>
    <w:sectPr w:rsidR="00247842" w:rsidRPr="00B109C0" w:rsidSect="00D8413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90" w:right="1127" w:bottom="1440" w:left="1134" w:header="426" w:footer="6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37" w:rsidRDefault="005F5D37">
      <w:pPr>
        <w:spacing w:after="0"/>
      </w:pPr>
      <w:r>
        <w:separator/>
      </w:r>
    </w:p>
  </w:endnote>
  <w:endnote w:type="continuationSeparator" w:id="0">
    <w:p w:rsidR="005F5D37" w:rsidRDefault="005F5D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5D" w:rsidRPr="00D84136" w:rsidRDefault="008A085D" w:rsidP="00D84136">
    <w:pPr>
      <w:pStyle w:val="Pidipagina"/>
      <w:tabs>
        <w:tab w:val="clear" w:pos="4153"/>
        <w:tab w:val="clear" w:pos="8306"/>
      </w:tabs>
      <w:jc w:val="center"/>
      <w:rPr>
        <w:rFonts w:ascii="Arial" w:hAnsi="Arial" w:cs="Arial"/>
        <w:szCs w:val="20"/>
      </w:rPr>
    </w:pPr>
    <w:r w:rsidRPr="00E973F0">
      <w:rPr>
        <w:noProof/>
      </w:rPr>
      <w:drawing>
        <wp:inline distT="0" distB="0" distL="0" distR="0">
          <wp:extent cx="6115050" cy="1276350"/>
          <wp:effectExtent l="0" t="0" r="0" b="0"/>
          <wp:docPr id="5" name="Immagine 5" descr="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136">
      <w:rPr>
        <w:rFonts w:ascii="Arial" w:hAnsi="Arial" w:cs="Arial"/>
        <w:szCs w:val="20"/>
      </w:rPr>
      <w:t xml:space="preserve"> </w:t>
    </w:r>
    <w:r w:rsidRPr="00D84136">
      <w:rPr>
        <w:rFonts w:ascii="Arial" w:hAnsi="Arial" w:cs="Arial"/>
        <w:szCs w:val="20"/>
      </w:rPr>
      <w:fldChar w:fldCharType="begin"/>
    </w:r>
    <w:r w:rsidRPr="00D84136">
      <w:rPr>
        <w:rFonts w:ascii="Arial" w:hAnsi="Arial" w:cs="Arial"/>
        <w:szCs w:val="20"/>
      </w:rPr>
      <w:instrText xml:space="preserve"> PAGE  \* Arabic  \* MERGEFORMAT </w:instrText>
    </w:r>
    <w:r w:rsidRPr="00D84136">
      <w:rPr>
        <w:rFonts w:ascii="Arial" w:hAnsi="Arial" w:cs="Arial"/>
        <w:szCs w:val="20"/>
      </w:rPr>
      <w:fldChar w:fldCharType="separate"/>
    </w:r>
    <w:r w:rsidR="007044C2">
      <w:rPr>
        <w:rFonts w:ascii="Arial" w:hAnsi="Arial" w:cs="Arial"/>
        <w:noProof/>
        <w:szCs w:val="20"/>
      </w:rPr>
      <w:t>5</w:t>
    </w:r>
    <w:r w:rsidRPr="00D84136">
      <w:rPr>
        <w:rFonts w:ascii="Arial" w:hAnsi="Arial" w:cs="Arial"/>
        <w:szCs w:val="20"/>
      </w:rPr>
      <w:fldChar w:fldCharType="end"/>
    </w:r>
    <w:r w:rsidRPr="00D84136">
      <w:rPr>
        <w:rFonts w:ascii="Arial" w:hAnsi="Arial" w:cs="Arial"/>
        <w:szCs w:val="20"/>
      </w:rPr>
      <w:t xml:space="preserve"> / </w:t>
    </w:r>
    <w:r w:rsidRPr="00D84136">
      <w:rPr>
        <w:rFonts w:ascii="Arial" w:hAnsi="Arial" w:cs="Arial"/>
        <w:szCs w:val="20"/>
      </w:rPr>
      <w:fldChar w:fldCharType="begin"/>
    </w:r>
    <w:r w:rsidRPr="00D84136">
      <w:rPr>
        <w:rFonts w:ascii="Arial" w:hAnsi="Arial" w:cs="Arial"/>
        <w:szCs w:val="20"/>
      </w:rPr>
      <w:instrText xml:space="preserve"> NUMPAGES   \* MERGEFORMAT </w:instrText>
    </w:r>
    <w:r w:rsidRPr="00D84136">
      <w:rPr>
        <w:rFonts w:ascii="Arial" w:hAnsi="Arial" w:cs="Arial"/>
        <w:szCs w:val="20"/>
      </w:rPr>
      <w:fldChar w:fldCharType="separate"/>
    </w:r>
    <w:r w:rsidR="007044C2">
      <w:rPr>
        <w:rFonts w:ascii="Arial" w:hAnsi="Arial" w:cs="Arial"/>
        <w:noProof/>
        <w:szCs w:val="20"/>
      </w:rPr>
      <w:t>5</w:t>
    </w:r>
    <w:r w:rsidRPr="00D84136">
      <w:rPr>
        <w:rFonts w:ascii="Arial" w:hAnsi="Arial" w:cs="Arial"/>
        <w:szCs w:val="20"/>
      </w:rPr>
      <w:fldChar w:fldCharType="end"/>
    </w:r>
    <w:r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5D" w:rsidRDefault="008A085D" w:rsidP="00BE1668">
    <w:pPr>
      <w:pStyle w:val="Pidipagina"/>
      <w:tabs>
        <w:tab w:val="clear" w:pos="8306"/>
        <w:tab w:val="right" w:pos="9072"/>
      </w:tabs>
      <w:ind w:left="-1134" w:right="-1127"/>
      <w:jc w:val="center"/>
    </w:pPr>
    <w:bookmarkStart w:id="5" w:name="_Hlk508635924"/>
    <w:r w:rsidRPr="00E973F0">
      <w:rPr>
        <w:noProof/>
      </w:rPr>
      <w:drawing>
        <wp:inline distT="0" distB="0" distL="0" distR="0">
          <wp:extent cx="6115050" cy="1276350"/>
          <wp:effectExtent l="0" t="0" r="0" b="0"/>
          <wp:docPr id="4" name="Immagine 4" descr="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37" w:rsidRDefault="005F5D37">
      <w:pPr>
        <w:spacing w:after="0"/>
      </w:pPr>
      <w:r>
        <w:separator/>
      </w:r>
    </w:p>
  </w:footnote>
  <w:footnote w:type="continuationSeparator" w:id="0">
    <w:p w:rsidR="005F5D37" w:rsidRDefault="005F5D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5D" w:rsidRPr="00726E49" w:rsidRDefault="008A085D" w:rsidP="00BE1668">
    <w:pPr>
      <w:pStyle w:val="Intestazione"/>
      <w:jc w:val="center"/>
      <w:rPr>
        <w:noProof/>
        <w:lang w:val="en-US"/>
      </w:rPr>
    </w:pPr>
    <w:r>
      <w:rPr>
        <w:noProof/>
      </w:rPr>
      <w:drawing>
        <wp:inline distT="0" distB="0" distL="0" distR="0">
          <wp:extent cx="5263515" cy="1611630"/>
          <wp:effectExtent l="0" t="0" r="0" b="0"/>
          <wp:docPr id="1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161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5D" w:rsidRDefault="008A085D" w:rsidP="00BE1668">
    <w:pPr>
      <w:pStyle w:val="Intestazione"/>
      <w:jc w:val="center"/>
    </w:pPr>
    <w:r>
      <w:rPr>
        <w:noProof/>
      </w:rPr>
      <w:drawing>
        <wp:inline distT="0" distB="0" distL="0" distR="0">
          <wp:extent cx="5263515" cy="1466850"/>
          <wp:effectExtent l="0" t="0" r="0" b="0"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863"/>
    <w:multiLevelType w:val="hybridMultilevel"/>
    <w:tmpl w:val="A2DA05DC"/>
    <w:lvl w:ilvl="0" w:tplc="0EF87A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07C"/>
    <w:multiLevelType w:val="hybridMultilevel"/>
    <w:tmpl w:val="2D6E5BC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A66D6"/>
    <w:multiLevelType w:val="hybridMultilevel"/>
    <w:tmpl w:val="E43A410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40F34CA"/>
    <w:multiLevelType w:val="hybridMultilevel"/>
    <w:tmpl w:val="6720C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C7268B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F6595C"/>
    <w:multiLevelType w:val="hybridMultilevel"/>
    <w:tmpl w:val="BA5E5496"/>
    <w:lvl w:ilvl="0" w:tplc="92A8D75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676C7"/>
    <w:multiLevelType w:val="hybridMultilevel"/>
    <w:tmpl w:val="9A68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1642"/>
    <w:multiLevelType w:val="hybridMultilevel"/>
    <w:tmpl w:val="6C3E0EA8"/>
    <w:lvl w:ilvl="0" w:tplc="4E8A688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75CCB"/>
    <w:multiLevelType w:val="hybridMultilevel"/>
    <w:tmpl w:val="788E68FC"/>
    <w:lvl w:ilvl="0" w:tplc="07A6D0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46266"/>
    <w:multiLevelType w:val="hybridMultilevel"/>
    <w:tmpl w:val="5B10FC98"/>
    <w:lvl w:ilvl="0" w:tplc="E2821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03A7"/>
    <w:multiLevelType w:val="hybridMultilevel"/>
    <w:tmpl w:val="5AD40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4528"/>
    <w:multiLevelType w:val="hybridMultilevel"/>
    <w:tmpl w:val="ABEAB058"/>
    <w:lvl w:ilvl="0" w:tplc="B45EEE62">
      <w:numFmt w:val="bullet"/>
      <w:lvlText w:val="-"/>
      <w:lvlJc w:val="left"/>
      <w:pPr>
        <w:ind w:left="-774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0zPWxwh/glk6MNPA4UxcYm5w/iTrpulXdoa63WeTQyXm0NJwMPMdEI1ZeIVuy/YFqb7iGg9Qc8pC0Eb+oewsBQ==" w:salt="zYF+f84y7kUje6pucEYCXg==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C"/>
    <w:rsid w:val="00027B8F"/>
    <w:rsid w:val="00034B53"/>
    <w:rsid w:val="0008311B"/>
    <w:rsid w:val="000846FE"/>
    <w:rsid w:val="000A032E"/>
    <w:rsid w:val="000A60D9"/>
    <w:rsid w:val="000E4905"/>
    <w:rsid w:val="000F7984"/>
    <w:rsid w:val="00102648"/>
    <w:rsid w:val="00115FEB"/>
    <w:rsid w:val="00117BA4"/>
    <w:rsid w:val="001312DA"/>
    <w:rsid w:val="00155E8C"/>
    <w:rsid w:val="00163422"/>
    <w:rsid w:val="001A091C"/>
    <w:rsid w:val="001B0F12"/>
    <w:rsid w:val="001B7D21"/>
    <w:rsid w:val="001E1FAE"/>
    <w:rsid w:val="002004D2"/>
    <w:rsid w:val="00206264"/>
    <w:rsid w:val="00217139"/>
    <w:rsid w:val="00247842"/>
    <w:rsid w:val="00256834"/>
    <w:rsid w:val="00263AA7"/>
    <w:rsid w:val="002755C6"/>
    <w:rsid w:val="002816C6"/>
    <w:rsid w:val="002A53A6"/>
    <w:rsid w:val="002A7C2F"/>
    <w:rsid w:val="002B3E9F"/>
    <w:rsid w:val="002E3E08"/>
    <w:rsid w:val="002F2B37"/>
    <w:rsid w:val="003318A0"/>
    <w:rsid w:val="00375EE8"/>
    <w:rsid w:val="00395787"/>
    <w:rsid w:val="003D1CC3"/>
    <w:rsid w:val="003D230E"/>
    <w:rsid w:val="003E3DEC"/>
    <w:rsid w:val="0041534C"/>
    <w:rsid w:val="00426AEF"/>
    <w:rsid w:val="00435EFA"/>
    <w:rsid w:val="00461FA0"/>
    <w:rsid w:val="00470DC7"/>
    <w:rsid w:val="00476688"/>
    <w:rsid w:val="004812A0"/>
    <w:rsid w:val="00487D17"/>
    <w:rsid w:val="004C6130"/>
    <w:rsid w:val="00544BE4"/>
    <w:rsid w:val="00591972"/>
    <w:rsid w:val="00593440"/>
    <w:rsid w:val="005A4A08"/>
    <w:rsid w:val="005A7895"/>
    <w:rsid w:val="005B1FBA"/>
    <w:rsid w:val="005C0D70"/>
    <w:rsid w:val="005C7502"/>
    <w:rsid w:val="005F575B"/>
    <w:rsid w:val="005F5D37"/>
    <w:rsid w:val="0060433D"/>
    <w:rsid w:val="00607DFE"/>
    <w:rsid w:val="00611A73"/>
    <w:rsid w:val="00613421"/>
    <w:rsid w:val="00617B18"/>
    <w:rsid w:val="006203EF"/>
    <w:rsid w:val="00620C0C"/>
    <w:rsid w:val="00631CD7"/>
    <w:rsid w:val="00652BF8"/>
    <w:rsid w:val="00657055"/>
    <w:rsid w:val="00672011"/>
    <w:rsid w:val="00680BFB"/>
    <w:rsid w:val="006973DA"/>
    <w:rsid w:val="006E7CAC"/>
    <w:rsid w:val="006F0388"/>
    <w:rsid w:val="00703EAF"/>
    <w:rsid w:val="007044C2"/>
    <w:rsid w:val="0072476C"/>
    <w:rsid w:val="00731D3B"/>
    <w:rsid w:val="00747EAB"/>
    <w:rsid w:val="00777CE0"/>
    <w:rsid w:val="0078018E"/>
    <w:rsid w:val="00794E40"/>
    <w:rsid w:val="007B525E"/>
    <w:rsid w:val="007E7B60"/>
    <w:rsid w:val="007F6BE0"/>
    <w:rsid w:val="008059B5"/>
    <w:rsid w:val="008512E6"/>
    <w:rsid w:val="00860104"/>
    <w:rsid w:val="008A085D"/>
    <w:rsid w:val="008A417F"/>
    <w:rsid w:val="008B22C8"/>
    <w:rsid w:val="008B2BE6"/>
    <w:rsid w:val="008B2C1C"/>
    <w:rsid w:val="008D6CAF"/>
    <w:rsid w:val="008F7B27"/>
    <w:rsid w:val="00907B39"/>
    <w:rsid w:val="00913E24"/>
    <w:rsid w:val="009670FA"/>
    <w:rsid w:val="009806AF"/>
    <w:rsid w:val="0098606F"/>
    <w:rsid w:val="00986323"/>
    <w:rsid w:val="009A0C60"/>
    <w:rsid w:val="009A0E70"/>
    <w:rsid w:val="009A3E1B"/>
    <w:rsid w:val="009D4A9E"/>
    <w:rsid w:val="009F49C8"/>
    <w:rsid w:val="009F78CB"/>
    <w:rsid w:val="009F7D04"/>
    <w:rsid w:val="00A10F55"/>
    <w:rsid w:val="00A36F07"/>
    <w:rsid w:val="00A55A1D"/>
    <w:rsid w:val="00A87464"/>
    <w:rsid w:val="00A94B41"/>
    <w:rsid w:val="00A97D78"/>
    <w:rsid w:val="00AB6CFA"/>
    <w:rsid w:val="00AD0033"/>
    <w:rsid w:val="00AD043F"/>
    <w:rsid w:val="00AD2213"/>
    <w:rsid w:val="00AF70DA"/>
    <w:rsid w:val="00B02747"/>
    <w:rsid w:val="00B109C0"/>
    <w:rsid w:val="00B207A8"/>
    <w:rsid w:val="00B44318"/>
    <w:rsid w:val="00B4527C"/>
    <w:rsid w:val="00B55B8C"/>
    <w:rsid w:val="00BD58F5"/>
    <w:rsid w:val="00BD5E41"/>
    <w:rsid w:val="00BD723A"/>
    <w:rsid w:val="00BE1668"/>
    <w:rsid w:val="00BE2151"/>
    <w:rsid w:val="00BF6092"/>
    <w:rsid w:val="00C063F5"/>
    <w:rsid w:val="00C10349"/>
    <w:rsid w:val="00C118C1"/>
    <w:rsid w:val="00C16672"/>
    <w:rsid w:val="00C17ECC"/>
    <w:rsid w:val="00C20907"/>
    <w:rsid w:val="00C30643"/>
    <w:rsid w:val="00C3403F"/>
    <w:rsid w:val="00C46862"/>
    <w:rsid w:val="00C53710"/>
    <w:rsid w:val="00C560D4"/>
    <w:rsid w:val="00CA2E73"/>
    <w:rsid w:val="00CC4DF4"/>
    <w:rsid w:val="00CC5400"/>
    <w:rsid w:val="00CE2F22"/>
    <w:rsid w:val="00D11BD0"/>
    <w:rsid w:val="00D14604"/>
    <w:rsid w:val="00D26916"/>
    <w:rsid w:val="00D27320"/>
    <w:rsid w:val="00D35A5E"/>
    <w:rsid w:val="00D84136"/>
    <w:rsid w:val="00DA04FC"/>
    <w:rsid w:val="00DA7140"/>
    <w:rsid w:val="00DC7B3E"/>
    <w:rsid w:val="00DD6BA0"/>
    <w:rsid w:val="00DE21B5"/>
    <w:rsid w:val="00E06DB7"/>
    <w:rsid w:val="00E14DA9"/>
    <w:rsid w:val="00E31285"/>
    <w:rsid w:val="00E523C7"/>
    <w:rsid w:val="00E75BC8"/>
    <w:rsid w:val="00EC329A"/>
    <w:rsid w:val="00EE7ADB"/>
    <w:rsid w:val="00EF5561"/>
    <w:rsid w:val="00F04BE3"/>
    <w:rsid w:val="00F30B11"/>
    <w:rsid w:val="00F36BE2"/>
    <w:rsid w:val="00F54107"/>
    <w:rsid w:val="00F55FAA"/>
    <w:rsid w:val="00F82794"/>
    <w:rsid w:val="00FE1075"/>
    <w:rsid w:val="00FE6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B590D"/>
  <w15:docId w15:val="{5A42E8CB-A222-4DA3-A31C-A8A12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525E"/>
  </w:style>
  <w:style w:type="paragraph" w:styleId="Titolo1">
    <w:name w:val="heading 1"/>
    <w:basedOn w:val="Normale"/>
    <w:next w:val="Normale"/>
    <w:link w:val="Titolo1Carattere"/>
    <w:uiPriority w:val="9"/>
    <w:qFormat/>
    <w:rsid w:val="007B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2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2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2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2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2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2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2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uiPriority w:val="99"/>
    <w:rsid w:val="00A950F4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uiPriority w:val="99"/>
    <w:rsid w:val="00A950F4"/>
    <w:rPr>
      <w:rFonts w:ascii="Cambria" w:eastAsia="Cambria" w:hAnsi="Cambria" w:cs="Times New Roman"/>
    </w:rPr>
  </w:style>
  <w:style w:type="paragraph" w:customStyle="1" w:styleId="Grigliamedia21">
    <w:name w:val="Griglia media 21"/>
    <w:link w:val="Grigliamedia2Carattere"/>
    <w:rsid w:val="00DA04FC"/>
    <w:rPr>
      <w:rFonts w:ascii="PMingLiU" w:eastAsia="Times New Roman" w:hAnsi="PMingLiU"/>
      <w:lang w:val="en-US" w:eastAsia="en-US"/>
    </w:rPr>
  </w:style>
  <w:style w:type="character" w:customStyle="1" w:styleId="Grigliamedia2Carattere">
    <w:name w:val="Griglia media 2 Carattere"/>
    <w:link w:val="Grigliamedia21"/>
    <w:rsid w:val="00DA04FC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2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320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CC4DF4"/>
    <w:pPr>
      <w:ind w:left="720"/>
      <w:contextualSpacing/>
    </w:pPr>
  </w:style>
  <w:style w:type="character" w:styleId="Collegamentoipertestuale">
    <w:name w:val="Hyperlink"/>
    <w:uiPriority w:val="99"/>
    <w:unhideWhenUsed/>
    <w:rsid w:val="003D23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525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2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B525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B525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2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25E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B525E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B525E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B525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B525E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B525E"/>
    <w:rPr>
      <w:b/>
      <w:bCs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25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25E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7B525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2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2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2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2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2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2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B52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525E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C560D4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61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61342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4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ciogare@pec.sore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2018-04-19T22:00:00+00:00</siapsDataPubblicazione>
    <Index xmlns="d77a602b-ccae-41da-9e86-a315a40decae">-14</Index>
    <siapsSintesi xmlns="397B19D0-B431-4FEA-9FA1-A80706919F20" xsi:nil="true"/>
    <siapsOrdine xmlns="397B19D0-B431-4FEA-9FA1-A80706919F20" xsi:nil="true"/>
  </documentManagement>
</p:properties>
</file>

<file path=customXml/itemProps1.xml><?xml version="1.0" encoding="utf-8"?>
<ds:datastoreItem xmlns:ds="http://schemas.openxmlformats.org/officeDocument/2006/customXml" ds:itemID="{0A7473EA-2FE3-46B4-A1BE-85F2583A8349}"/>
</file>

<file path=customXml/itemProps2.xml><?xml version="1.0" encoding="utf-8"?>
<ds:datastoreItem xmlns:ds="http://schemas.openxmlformats.org/officeDocument/2006/customXml" ds:itemID="{83636AC4-F15A-4B87-B3F1-11DFC947A5E5}"/>
</file>

<file path=customXml/itemProps3.xml><?xml version="1.0" encoding="utf-8"?>
<ds:datastoreItem xmlns:ds="http://schemas.openxmlformats.org/officeDocument/2006/customXml" ds:itemID="{E30CC47B-814A-4666-A8B9-0BE60F37D8FF}"/>
</file>

<file path=customXml/itemProps4.xml><?xml version="1.0" encoding="utf-8"?>
<ds:datastoreItem xmlns:ds="http://schemas.openxmlformats.org/officeDocument/2006/customXml" ds:itemID="{55424020-2AE3-4A0D-B77F-31B786A6A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575</Words>
  <Characters>3284</Characters>
  <Application>Microsoft Office Word</Application>
  <DocSecurity>8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 PRELIMINARE DEL MERCATO-NUTRIZIONE ENTERALE</dc:title>
  <dc:creator>Roberto A. MEGLIOLI</dc:creator>
  <cp:lastModifiedBy>Rosaria Passaro</cp:lastModifiedBy>
  <cp:revision>29</cp:revision>
  <cp:lastPrinted>2018-04-20T10:23:00Z</cp:lastPrinted>
  <dcterms:created xsi:type="dcterms:W3CDTF">2018-04-18T09:19:00Z</dcterms:created>
  <dcterms:modified xsi:type="dcterms:W3CDTF">2018-04-20T11:07:00Z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